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96AB" w14:textId="77777777" w:rsidR="0099196A" w:rsidRDefault="0099196A" w:rsidP="00B54B3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C9DF9FB" w14:textId="77777777" w:rsidR="00F21713" w:rsidRPr="00C45C90" w:rsidRDefault="00F968FD" w:rsidP="00B54B3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5C90">
        <w:rPr>
          <w:rFonts w:ascii="Times New Roman" w:hAnsi="Times New Roman" w:cs="Times New Roman"/>
          <w:b/>
          <w:sz w:val="28"/>
          <w:szCs w:val="24"/>
        </w:rPr>
        <w:t xml:space="preserve">Program </w:t>
      </w:r>
      <w:r w:rsidR="00AB67FC" w:rsidRPr="00C45C90">
        <w:rPr>
          <w:rFonts w:ascii="Times New Roman" w:hAnsi="Times New Roman" w:cs="Times New Roman"/>
          <w:b/>
          <w:sz w:val="28"/>
          <w:szCs w:val="24"/>
        </w:rPr>
        <w:t>warsztatów</w:t>
      </w:r>
    </w:p>
    <w:p w14:paraId="538C068C" w14:textId="2E4ABDDA" w:rsidR="007E025C" w:rsidRPr="00C45C90" w:rsidRDefault="00AB67FC" w:rsidP="009E034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5C90">
        <w:rPr>
          <w:rFonts w:ascii="Times New Roman" w:hAnsi="Times New Roman" w:cs="Times New Roman"/>
          <w:b/>
          <w:sz w:val="28"/>
          <w:szCs w:val="24"/>
        </w:rPr>
        <w:t>„</w:t>
      </w:r>
      <w:r w:rsidR="009A6AA8" w:rsidRPr="00C45C90">
        <w:rPr>
          <w:rFonts w:ascii="Times New Roman" w:hAnsi="Times New Roman" w:cs="Times New Roman"/>
          <w:b/>
          <w:sz w:val="28"/>
          <w:szCs w:val="24"/>
        </w:rPr>
        <w:t xml:space="preserve">Efektywne wykorzystanie potencjału hodowlanego rodzimych ras w lokalnej gastronomii na modelowym przykładzie gęsi </w:t>
      </w:r>
      <w:proofErr w:type="spellStart"/>
      <w:r w:rsidR="009A6AA8" w:rsidRPr="00C45C90">
        <w:rPr>
          <w:rFonts w:ascii="Times New Roman" w:hAnsi="Times New Roman" w:cs="Times New Roman"/>
          <w:b/>
          <w:sz w:val="28"/>
          <w:szCs w:val="24"/>
        </w:rPr>
        <w:t>kołudzkiej</w:t>
      </w:r>
      <w:proofErr w:type="spellEnd"/>
      <w:r w:rsidRPr="00C45C90">
        <w:rPr>
          <w:rFonts w:ascii="Times New Roman" w:hAnsi="Times New Roman" w:cs="Times New Roman"/>
          <w:b/>
          <w:sz w:val="28"/>
          <w:szCs w:val="24"/>
        </w:rPr>
        <w:t>”</w:t>
      </w:r>
    </w:p>
    <w:p w14:paraId="2775E69D" w14:textId="77777777" w:rsidR="00A90350" w:rsidRPr="00C45C90" w:rsidRDefault="00A90350" w:rsidP="009E034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05E928D" w14:textId="1EA1A73B" w:rsidR="00A90350" w:rsidRPr="00C45C90" w:rsidRDefault="00A90350" w:rsidP="009E034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5C90">
        <w:rPr>
          <w:rFonts w:ascii="Times New Roman" w:hAnsi="Times New Roman" w:cs="Times New Roman"/>
          <w:bCs/>
          <w:sz w:val="28"/>
          <w:szCs w:val="24"/>
        </w:rPr>
        <w:t>realizowanych w ramach operacji</w:t>
      </w:r>
      <w:r w:rsidRPr="00C45C9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5C90">
        <w:rPr>
          <w:rFonts w:ascii="Times New Roman" w:hAnsi="Times New Roman" w:cs="Times New Roman"/>
          <w:b/>
          <w:i/>
          <w:iCs/>
          <w:sz w:val="28"/>
          <w:szCs w:val="24"/>
        </w:rPr>
        <w:t>„Przetwórstwo szansą dla niewielkich producentów rolnych”</w:t>
      </w:r>
    </w:p>
    <w:p w14:paraId="3DE40625" w14:textId="77777777" w:rsidR="00AB67FC" w:rsidRPr="00C45C90" w:rsidRDefault="00AB67FC" w:rsidP="007E025C">
      <w:pPr>
        <w:rPr>
          <w:rFonts w:ascii="Times New Roman" w:hAnsi="Times New Roman" w:cs="Times New Roman"/>
          <w:sz w:val="24"/>
          <w:szCs w:val="24"/>
        </w:rPr>
      </w:pPr>
    </w:p>
    <w:p w14:paraId="2B294591" w14:textId="66269C92" w:rsidR="007E3489" w:rsidRPr="00C45C90" w:rsidRDefault="00264138" w:rsidP="007E025C">
      <w:pPr>
        <w:rPr>
          <w:rFonts w:ascii="Times New Roman" w:hAnsi="Times New Roman" w:cs="Times New Roman"/>
          <w:b/>
          <w:sz w:val="24"/>
          <w:szCs w:val="24"/>
        </w:rPr>
      </w:pPr>
      <w:r w:rsidRPr="00C45C90">
        <w:rPr>
          <w:rFonts w:ascii="Times New Roman" w:hAnsi="Times New Roman" w:cs="Times New Roman"/>
          <w:sz w:val="24"/>
          <w:szCs w:val="24"/>
        </w:rPr>
        <w:t>Miejsce warsztatów</w:t>
      </w:r>
      <w:r w:rsidR="007E025C" w:rsidRPr="00C45C90">
        <w:rPr>
          <w:rFonts w:ascii="Times New Roman" w:hAnsi="Times New Roman" w:cs="Times New Roman"/>
          <w:sz w:val="24"/>
          <w:szCs w:val="24"/>
        </w:rPr>
        <w:t xml:space="preserve">: </w:t>
      </w:r>
      <w:r w:rsidR="00A90350" w:rsidRPr="00C45C90">
        <w:rPr>
          <w:rFonts w:ascii="Times New Roman" w:hAnsi="Times New Roman" w:cs="Times New Roman"/>
          <w:b/>
          <w:sz w:val="24"/>
          <w:szCs w:val="24"/>
        </w:rPr>
        <w:t>Czarna Dama Janowiec  ul. Sandomierska 24 24-123 Janowiec</w:t>
      </w:r>
    </w:p>
    <w:p w14:paraId="351F04D0" w14:textId="264615EE" w:rsidR="001C12D8" w:rsidRPr="00C45C90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C45C90">
        <w:rPr>
          <w:rFonts w:ascii="Times New Roman" w:hAnsi="Times New Roman" w:cs="Times New Roman"/>
          <w:sz w:val="24"/>
          <w:szCs w:val="24"/>
        </w:rPr>
        <w:t xml:space="preserve">Termin: </w:t>
      </w:r>
      <w:r w:rsidR="007E3489" w:rsidRPr="00C45C90">
        <w:rPr>
          <w:rFonts w:ascii="Times New Roman" w:hAnsi="Times New Roman" w:cs="Times New Roman"/>
          <w:b/>
          <w:sz w:val="24"/>
          <w:szCs w:val="24"/>
        </w:rPr>
        <w:t>2</w:t>
      </w:r>
      <w:r w:rsidR="009A6AA8" w:rsidRPr="00C45C90">
        <w:rPr>
          <w:rFonts w:ascii="Times New Roman" w:hAnsi="Times New Roman" w:cs="Times New Roman"/>
          <w:b/>
          <w:sz w:val="24"/>
          <w:szCs w:val="24"/>
        </w:rPr>
        <w:t>9</w:t>
      </w:r>
      <w:r w:rsidR="00AB67FC" w:rsidRPr="00C45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AA8" w:rsidRPr="00C45C90">
        <w:rPr>
          <w:rFonts w:ascii="Times New Roman" w:hAnsi="Times New Roman" w:cs="Times New Roman"/>
          <w:b/>
          <w:sz w:val="24"/>
          <w:szCs w:val="24"/>
        </w:rPr>
        <w:t>listopad</w:t>
      </w:r>
      <w:r w:rsidR="0074659A" w:rsidRPr="00C45C9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90350" w:rsidRPr="00C45C90">
        <w:rPr>
          <w:rFonts w:ascii="Times New Roman" w:hAnsi="Times New Roman" w:cs="Times New Roman"/>
          <w:b/>
          <w:sz w:val="24"/>
          <w:szCs w:val="24"/>
        </w:rPr>
        <w:t>3</w:t>
      </w:r>
      <w:r w:rsidRPr="00C45C9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C45C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89FBC" w14:textId="77777777" w:rsidR="001C12D8" w:rsidRPr="00C45C90" w:rsidRDefault="001C12D8" w:rsidP="007E025C">
      <w:pPr>
        <w:rPr>
          <w:rFonts w:ascii="Times New Roman" w:hAnsi="Times New Roman" w:cs="Times New Roman"/>
          <w:sz w:val="24"/>
          <w:szCs w:val="24"/>
        </w:rPr>
      </w:pPr>
    </w:p>
    <w:p w14:paraId="4DE424FD" w14:textId="468AB9F3" w:rsidR="001C12D8" w:rsidRPr="00C45C90" w:rsidRDefault="001C12D8" w:rsidP="001C12D8">
      <w:pPr>
        <w:rPr>
          <w:rFonts w:ascii="Times New Roman" w:hAnsi="Times New Roman" w:cs="Times New Roman"/>
          <w:b/>
          <w:bCs/>
        </w:rPr>
      </w:pPr>
      <w:r w:rsidRPr="00C45C90">
        <w:rPr>
          <w:rFonts w:ascii="Times New Roman" w:hAnsi="Times New Roman" w:cs="Times New Roman"/>
          <w:b/>
          <w:bCs/>
        </w:rPr>
        <w:t xml:space="preserve">Czas trwania warsztatów </w:t>
      </w:r>
      <w:r w:rsidR="00A90350" w:rsidRPr="00C45C90">
        <w:rPr>
          <w:rFonts w:ascii="Times New Roman" w:hAnsi="Times New Roman" w:cs="Times New Roman"/>
          <w:b/>
          <w:bCs/>
        </w:rPr>
        <w:t>9</w:t>
      </w:r>
      <w:r w:rsidRPr="00C45C90">
        <w:rPr>
          <w:rFonts w:ascii="Times New Roman" w:hAnsi="Times New Roman" w:cs="Times New Roman"/>
          <w:b/>
          <w:bCs/>
        </w:rPr>
        <w:t>.00 – 1</w:t>
      </w:r>
      <w:r w:rsidR="009A6AA8" w:rsidRPr="00C45C90">
        <w:rPr>
          <w:rFonts w:ascii="Times New Roman" w:hAnsi="Times New Roman" w:cs="Times New Roman"/>
          <w:b/>
          <w:bCs/>
        </w:rPr>
        <w:t>8</w:t>
      </w:r>
      <w:r w:rsidRPr="00C45C90">
        <w:rPr>
          <w:rFonts w:ascii="Times New Roman" w:hAnsi="Times New Roman" w:cs="Times New Roman"/>
          <w:b/>
          <w:bCs/>
        </w:rPr>
        <w:t xml:space="preserve">.00 z przerwą na obiad o godz. </w:t>
      </w:r>
      <w:r w:rsidR="009A6AA8" w:rsidRPr="00C45C90">
        <w:rPr>
          <w:rFonts w:ascii="Times New Roman" w:hAnsi="Times New Roman" w:cs="Times New Roman"/>
          <w:b/>
          <w:bCs/>
        </w:rPr>
        <w:t xml:space="preserve">12.15 - </w:t>
      </w:r>
      <w:r w:rsidRPr="00C45C90">
        <w:rPr>
          <w:rFonts w:ascii="Times New Roman" w:hAnsi="Times New Roman" w:cs="Times New Roman"/>
          <w:b/>
          <w:bCs/>
        </w:rPr>
        <w:t>13.</w:t>
      </w:r>
      <w:r w:rsidR="00A90350" w:rsidRPr="00C45C90">
        <w:rPr>
          <w:rFonts w:ascii="Times New Roman" w:hAnsi="Times New Roman" w:cs="Times New Roman"/>
          <w:b/>
          <w:bCs/>
        </w:rPr>
        <w:t>0</w:t>
      </w:r>
      <w:r w:rsidRPr="00C45C90">
        <w:rPr>
          <w:rFonts w:ascii="Times New Roman" w:hAnsi="Times New Roman" w:cs="Times New Roman"/>
          <w:b/>
          <w:bCs/>
        </w:rPr>
        <w:t xml:space="preserve">0 </w:t>
      </w:r>
    </w:p>
    <w:p w14:paraId="62FC8A7F" w14:textId="42FB41A8" w:rsidR="007E025C" w:rsidRPr="00C45C90" w:rsidRDefault="001C12D8" w:rsidP="001C12D8">
      <w:pPr>
        <w:rPr>
          <w:rFonts w:ascii="Times New Roman" w:hAnsi="Times New Roman" w:cs="Times New Roman"/>
          <w:b/>
          <w:bCs/>
        </w:rPr>
      </w:pPr>
      <w:r w:rsidRPr="00C45C90">
        <w:rPr>
          <w:rFonts w:ascii="Times New Roman" w:hAnsi="Times New Roman" w:cs="Times New Roman"/>
          <w:b/>
          <w:bCs/>
        </w:rPr>
        <w:t>Ponadto 2 – 3 przerwy kawowe  - ciasto, kawa, herbata</w:t>
      </w:r>
    </w:p>
    <w:p w14:paraId="3C129C4E" w14:textId="77777777" w:rsidR="001C12D8" w:rsidRPr="00C45C90" w:rsidRDefault="001C12D8" w:rsidP="001C12D8">
      <w:pPr>
        <w:rPr>
          <w:rFonts w:ascii="Times New Roman" w:hAnsi="Times New Roman" w:cs="Times New Roman"/>
          <w:b/>
          <w:bCs/>
        </w:rPr>
      </w:pPr>
    </w:p>
    <w:p w14:paraId="438B4FB8" w14:textId="77777777" w:rsidR="001C12D8" w:rsidRPr="00C45C90" w:rsidRDefault="001C12D8" w:rsidP="001C12D8">
      <w:pPr>
        <w:rPr>
          <w:rFonts w:ascii="Times New Roman" w:hAnsi="Times New Roman" w:cs="Times New Roman"/>
          <w:b/>
          <w:sz w:val="24"/>
          <w:szCs w:val="24"/>
        </w:rPr>
      </w:pPr>
      <w:r w:rsidRPr="00C45C90">
        <w:rPr>
          <w:rFonts w:ascii="Times New Roman" w:hAnsi="Times New Roman" w:cs="Times New Roman"/>
          <w:b/>
          <w:sz w:val="24"/>
          <w:szCs w:val="24"/>
        </w:rPr>
        <w:t>Panel teoretyczny</w:t>
      </w:r>
    </w:p>
    <w:p w14:paraId="2DB9911D" w14:textId="34AB1003" w:rsidR="00A90350" w:rsidRPr="00C45C90" w:rsidRDefault="00A90350" w:rsidP="00A9035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C90">
        <w:rPr>
          <w:rFonts w:ascii="Times New Roman" w:hAnsi="Times New Roman" w:cs="Times New Roman"/>
          <w:b/>
          <w:sz w:val="24"/>
          <w:szCs w:val="24"/>
        </w:rPr>
        <w:t>Prezentacja celu warsztatów</w:t>
      </w:r>
      <w:r w:rsidRPr="00C45C90">
        <w:rPr>
          <w:rFonts w:ascii="Times New Roman" w:hAnsi="Times New Roman" w:cs="Times New Roman"/>
          <w:sz w:val="24"/>
          <w:szCs w:val="24"/>
        </w:rPr>
        <w:t xml:space="preserve"> i problemu wykorzystania inwentarza rodzimych ras do tworzenia lokalnych łańcuchów dostaw </w:t>
      </w:r>
    </w:p>
    <w:p w14:paraId="4300DACE" w14:textId="79785734" w:rsidR="00A90350" w:rsidRPr="00231B5A" w:rsidRDefault="009A6AA8" w:rsidP="00A9035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B5A">
        <w:rPr>
          <w:rFonts w:ascii="Times New Roman" w:hAnsi="Times New Roman" w:cs="Times New Roman"/>
          <w:b/>
          <w:sz w:val="24"/>
          <w:szCs w:val="24"/>
        </w:rPr>
        <w:t xml:space="preserve">Walory odżywcze i zdrowotne gęsiny </w:t>
      </w:r>
    </w:p>
    <w:p w14:paraId="2C85E153" w14:textId="0E782052" w:rsidR="001C12D8" w:rsidRPr="00231B5A" w:rsidRDefault="009A6AA8" w:rsidP="0031618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1B5A">
        <w:rPr>
          <w:rFonts w:ascii="Times New Roman" w:hAnsi="Times New Roman" w:cs="Times New Roman"/>
          <w:b/>
          <w:sz w:val="24"/>
          <w:szCs w:val="24"/>
        </w:rPr>
        <w:t>Rasy lokalne szansą na rozwój lokalnych społeczności</w:t>
      </w:r>
    </w:p>
    <w:p w14:paraId="611570FB" w14:textId="77777777" w:rsidR="00A90350" w:rsidRPr="00C45C90" w:rsidRDefault="00A90350" w:rsidP="00A90350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55BF958" w14:textId="18026AD5" w:rsidR="00DB5E16" w:rsidRPr="00C45C90" w:rsidRDefault="00C45C90" w:rsidP="00DB5E16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Panel warsztatowo – pokazowy  </w:t>
      </w:r>
    </w:p>
    <w:p w14:paraId="347954D9" w14:textId="77777777" w:rsidR="00DB5E16" w:rsidRPr="00C45C90" w:rsidRDefault="00DB5E16" w:rsidP="00DB5E16">
      <w:pPr>
        <w:pStyle w:val="Akapitzlist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Tuszka gęsi białej </w:t>
      </w:r>
      <w:proofErr w:type="spellStart"/>
      <w:r w:rsidRPr="00C45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kołudzkiej</w:t>
      </w:r>
      <w:proofErr w:type="spellEnd"/>
      <w:r w:rsidRPr="00C45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przekąski do deseru</w:t>
      </w:r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prowadzi moderator zajęć Piotr Lenart</w:t>
      </w:r>
    </w:p>
    <w:p w14:paraId="2DB8E54C" w14:textId="77777777" w:rsidR="00DB5E16" w:rsidRPr="00C45C90" w:rsidRDefault="00DB5E16" w:rsidP="00DB5E16">
      <w:pPr>
        <w:pStyle w:val="Akapitzlist"/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>pokaz z rozbiorem i omówieniem elementów tuszki i potraw przewidzianych do wykonania;</w:t>
      </w:r>
    </w:p>
    <w:p w14:paraId="29414DA2" w14:textId="77777777" w:rsidR="00DB5E16" w:rsidRPr="00C45C90" w:rsidRDefault="00DB5E16" w:rsidP="00DB5E16">
      <w:pPr>
        <w:pStyle w:val="Akapitzlist"/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>rozbiór gęsi na element przez uczestników warsztatów;</w:t>
      </w:r>
    </w:p>
    <w:p w14:paraId="494BFC18" w14:textId="77777777" w:rsidR="00DB5E16" w:rsidRPr="00C45C90" w:rsidRDefault="00DB5E16" w:rsidP="00DB5E16">
      <w:pPr>
        <w:pStyle w:val="Akapitzlist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tuszki gęsiej do pieczenia w całości i w elementach</w:t>
      </w:r>
    </w:p>
    <w:p w14:paraId="0313000F" w14:textId="77777777" w:rsidR="00DB5E16" w:rsidRPr="00C45C90" w:rsidRDefault="00DB5E16" w:rsidP="00DB5E16">
      <w:pPr>
        <w:pStyle w:val="Akapitzlist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elementów do </w:t>
      </w:r>
      <w:proofErr w:type="spellStart"/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>konfitowania</w:t>
      </w:r>
      <w:proofErr w:type="spellEnd"/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AF6030A" w14:textId="77777777" w:rsidR="00DB5E16" w:rsidRPr="00C45C90" w:rsidRDefault="00DB5E16" w:rsidP="00DB5E16">
      <w:pPr>
        <w:pStyle w:val="Akapitzlist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i omówienie wykorzystania wyrobów garmażeryjnych i wędliniarskich – okrasa, półgęsek, kiełbasa gęsia;</w:t>
      </w:r>
    </w:p>
    <w:p w14:paraId="1ADF43F8" w14:textId="2FC93E87" w:rsidR="00DB5E16" w:rsidRPr="00C45C90" w:rsidRDefault="00DB5E16" w:rsidP="00DB5E1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Zupy, podroby, wyroby – nadzór nad wykonaniem </w:t>
      </w:r>
    </w:p>
    <w:p w14:paraId="023F4772" w14:textId="77777777" w:rsidR="00DB5E16" w:rsidRPr="00C45C90" w:rsidRDefault="00DB5E16" w:rsidP="00DB5E16">
      <w:pPr>
        <w:pStyle w:val="Akapitzlist"/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Zupy na wywarze z gęsiny</w:t>
      </w:r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nastawienie i przygotowanie  rosołu, czerniny oraz jednej zupy lokalnej;</w:t>
      </w:r>
    </w:p>
    <w:p w14:paraId="50A49A25" w14:textId="7352F1EB" w:rsidR="00DB5E16" w:rsidRPr="00C45C90" w:rsidRDefault="00DB5E16" w:rsidP="00DB5E16">
      <w:pPr>
        <w:pStyle w:val="Akapitzlist"/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Sposoby na gęsie podroby</w:t>
      </w:r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5BA68B4" w14:textId="77777777" w:rsidR="00DB5E16" w:rsidRPr="00C45C90" w:rsidRDefault="00DB5E16" w:rsidP="00DB5E16">
      <w:pPr>
        <w:pStyle w:val="Akapitzlist"/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„Gęsi Pipek” – gęsia szyjka faszerowana i gęsie żołądki w cebuli </w:t>
      </w:r>
    </w:p>
    <w:p w14:paraId="6B4F9FB9" w14:textId="77777777" w:rsidR="00DB5E16" w:rsidRPr="00C45C90" w:rsidRDefault="00DB5E16" w:rsidP="00DB5E16">
      <w:pPr>
        <w:pStyle w:val="Akapitzlist"/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Świąteczna strawa z gęsich wątróbek, czyli </w:t>
      </w:r>
      <w:proofErr w:type="spellStart"/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>foie</w:t>
      </w:r>
      <w:proofErr w:type="spellEnd"/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>gras</w:t>
      </w:r>
      <w:proofErr w:type="spellEnd"/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naszemu; </w:t>
      </w:r>
    </w:p>
    <w:p w14:paraId="68AF7058" w14:textId="77777777" w:rsidR="00DB5E16" w:rsidRPr="00C45C90" w:rsidRDefault="00DB5E16" w:rsidP="00DB5E16">
      <w:pPr>
        <w:pStyle w:val="Akapitzlist"/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Wyroby garmażeryjne</w:t>
      </w:r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gęsia </w:t>
      </w:r>
      <w:proofErr w:type="spellStart"/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>leberka</w:t>
      </w:r>
      <w:proofErr w:type="spellEnd"/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gęsie powidło, gęsia galareta; </w:t>
      </w:r>
    </w:p>
    <w:p w14:paraId="2D75CECA" w14:textId="77777777" w:rsidR="00DB5E16" w:rsidRPr="00C45C90" w:rsidRDefault="00DB5E16" w:rsidP="00DB5E16">
      <w:pPr>
        <w:pStyle w:val="Akapitzlist"/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Pierogi z gęsiną;</w:t>
      </w:r>
    </w:p>
    <w:p w14:paraId="1B8AE7AA" w14:textId="56709004" w:rsidR="00DB5E16" w:rsidRPr="00C45C90" w:rsidRDefault="00DB5E16" w:rsidP="00DB5E1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Pieczenie i </w:t>
      </w:r>
      <w:proofErr w:type="spellStart"/>
      <w:r w:rsidRPr="00C45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konfitowanie</w:t>
      </w:r>
      <w:proofErr w:type="spellEnd"/>
      <w:r w:rsidRPr="00C45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zaprawionych dzień wcześniej tuszek i elementów </w:t>
      </w:r>
    </w:p>
    <w:p w14:paraId="3AE614CA" w14:textId="77777777" w:rsidR="00DB5E16" w:rsidRPr="00C45C90" w:rsidRDefault="00DB5E16" w:rsidP="00DB5E16">
      <w:pPr>
        <w:pStyle w:val="Akapitzlist"/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Przygotowanie dodatków do pieczystego – </w:t>
      </w:r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kasza, kapusta modra </w:t>
      </w:r>
      <w:proofErr w:type="spellStart"/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>szmurowana</w:t>
      </w:r>
      <w:proofErr w:type="spellEnd"/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sos pieczeniowy, gąszcz owocowy inne adekwatne wg uznania; </w:t>
      </w:r>
    </w:p>
    <w:p w14:paraId="27B84D6B" w14:textId="77777777" w:rsidR="00DB5E16" w:rsidRPr="00C45C90" w:rsidRDefault="00DB5E16" w:rsidP="00DB5E16">
      <w:pPr>
        <w:pStyle w:val="Akapitzlist"/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Pierś gęsia na krótko –</w:t>
      </w:r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 wykonania i aranżacja do wydania </w:t>
      </w:r>
    </w:p>
    <w:p w14:paraId="647ED903" w14:textId="77777777" w:rsidR="00DB5E16" w:rsidRPr="00C45C90" w:rsidRDefault="00DB5E16" w:rsidP="00DB5E16">
      <w:pPr>
        <w:pStyle w:val="Akapitzlist"/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Gęś – </w:t>
      </w:r>
      <w:proofErr w:type="spellStart"/>
      <w:r w:rsidRPr="00C45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burger</w:t>
      </w:r>
      <w:proofErr w:type="spellEnd"/>
      <w:r w:rsidRPr="00C45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wykonanie i konkursowa aranżacja przez zespoły kucharskie </w:t>
      </w:r>
    </w:p>
    <w:p w14:paraId="71582B71" w14:textId="77777777" w:rsidR="00DB5E16" w:rsidRPr="00C45C90" w:rsidRDefault="00DB5E16" w:rsidP="00DB5E1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Aranżacja przystawek i dań głównych</w:t>
      </w:r>
      <w:r w:rsidRPr="00C45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otrzymanych wyrobów garmażeryjnych i wędliniarskich</w:t>
      </w:r>
    </w:p>
    <w:p w14:paraId="5E8788B5" w14:textId="3751D487" w:rsidR="00DB5E16" w:rsidRPr="00F00540" w:rsidRDefault="00DB5E16" w:rsidP="00DB5E16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5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KULINARNY na „Gęś od przekąski do deseru” </w:t>
      </w:r>
    </w:p>
    <w:p w14:paraId="10946EEF" w14:textId="3CB9B2B4" w:rsidR="00DB5E16" w:rsidRPr="00F00540" w:rsidRDefault="00DB5E16" w:rsidP="00DB5E1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05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Zespoły kucharskie skomponują menu i zaaranżują przekąski, zupy , danie główne i deser z potraw i wyrobów wykonanych na warsztatach</w:t>
      </w:r>
      <w:r w:rsidR="00A165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9707EDF" w14:textId="77777777" w:rsidR="00DB5E16" w:rsidRPr="00F00540" w:rsidRDefault="00DB5E16" w:rsidP="00DB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5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PANEL DEGUSTACYJNY – degustacja i ocena wyrobów i potraw przez jury konsumenckie</w:t>
      </w:r>
    </w:p>
    <w:p w14:paraId="12ABFB44" w14:textId="77777777" w:rsidR="00520F10" w:rsidRPr="00C45C90" w:rsidRDefault="00520F10" w:rsidP="00520F1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33EE813" w14:textId="77777777" w:rsidR="007E3489" w:rsidRPr="00C45C90" w:rsidRDefault="007E3489" w:rsidP="007E3489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Wykładowcy:</w:t>
      </w:r>
    </w:p>
    <w:p w14:paraId="2F5A0F46" w14:textId="449FBEEC" w:rsidR="007E3489" w:rsidRPr="00C45C90" w:rsidRDefault="007E3489" w:rsidP="007E3489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prof. dr hab. Andrzej Junkuszew – Katedra Hodowli Zwierząt i Doradztwa Rolniczego Uniwersytet Przyrodniczy w Lublinie</w:t>
      </w:r>
    </w:p>
    <w:p w14:paraId="3F6C3661" w14:textId="6ACF6DA3" w:rsidR="00017FCB" w:rsidRPr="00C45C90" w:rsidRDefault="00017FCB" w:rsidP="007E3489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dr hab. Dariusz Stasiak prof. UP - Katedra Technologii Żywności Pochodzenia Zwierzęcego Uniwersytet Przyrodniczy w Lublinie</w:t>
      </w:r>
    </w:p>
    <w:p w14:paraId="0CF1CA4E" w14:textId="77777777" w:rsidR="00017FCB" w:rsidRPr="00C45C90" w:rsidRDefault="007E3489" w:rsidP="00B0263E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Warsztaty kulinarne prowadz</w:t>
      </w:r>
      <w:r w:rsidR="00017FCB" w:rsidRPr="00C45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ą:</w:t>
      </w:r>
    </w:p>
    <w:p w14:paraId="333DE988" w14:textId="6F804341" w:rsidR="00DC3250" w:rsidRPr="00C45C90" w:rsidRDefault="007E3489" w:rsidP="00017FCB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ekspert kulinarny Piotr Lenart - </w:t>
      </w:r>
      <w:r w:rsidR="00B0263E" w:rsidRPr="00C45C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współtwórca i animator Szklaku Krajoznawczo</w:t>
      </w:r>
      <w:r w:rsidR="00AE155A" w:rsidRPr="00C45C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-</w:t>
      </w:r>
      <w:r w:rsidR="00B0263E" w:rsidRPr="00C45C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kulinarnego „Niech Cię Zakole”</w:t>
      </w:r>
    </w:p>
    <w:p w14:paraId="36D47E3A" w14:textId="4E642347" w:rsidR="00DB5E16" w:rsidRPr="00C45C90" w:rsidRDefault="00DB5E16" w:rsidP="00DB5E16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45C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Błażej </w:t>
      </w:r>
      <w:proofErr w:type="spellStart"/>
      <w:r w:rsidRPr="00C45C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Mirota</w:t>
      </w:r>
      <w:proofErr w:type="spellEnd"/>
      <w:r w:rsidRPr="00C45C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– szef kuchni w Pałacu Ostromecko</w:t>
      </w:r>
    </w:p>
    <w:p w14:paraId="3FB5F052" w14:textId="4E8A19F4" w:rsidR="00520F10" w:rsidRPr="00C45C90" w:rsidRDefault="00520F10" w:rsidP="00017FCB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C90">
        <w:rPr>
          <w:rFonts w:ascii="Times New Roman" w:hAnsi="Times New Roman" w:cs="Times New Roman"/>
          <w:i/>
          <w:iCs/>
          <w:sz w:val="24"/>
          <w:szCs w:val="24"/>
        </w:rPr>
        <w:t xml:space="preserve">Piotr </w:t>
      </w:r>
      <w:proofErr w:type="spellStart"/>
      <w:r w:rsidRPr="00C45C90">
        <w:rPr>
          <w:rFonts w:ascii="Times New Roman" w:hAnsi="Times New Roman" w:cs="Times New Roman"/>
          <w:i/>
          <w:iCs/>
          <w:sz w:val="24"/>
          <w:szCs w:val="24"/>
        </w:rPr>
        <w:t>Wiedro</w:t>
      </w:r>
      <w:proofErr w:type="spellEnd"/>
      <w:r w:rsidRPr="00C45C90">
        <w:rPr>
          <w:rFonts w:ascii="Times New Roman" w:hAnsi="Times New Roman" w:cs="Times New Roman"/>
          <w:i/>
          <w:iCs/>
          <w:sz w:val="24"/>
          <w:szCs w:val="24"/>
        </w:rPr>
        <w:t xml:space="preserve"> – szef kuchni restauracji Czarna Dama</w:t>
      </w:r>
    </w:p>
    <w:sectPr w:rsidR="00520F10" w:rsidRPr="00C45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0D4B" w14:textId="77777777" w:rsidR="00AD3EA3" w:rsidRDefault="00AD3EA3" w:rsidP="00F968FD">
      <w:pPr>
        <w:spacing w:after="0" w:line="240" w:lineRule="auto"/>
      </w:pPr>
      <w:r>
        <w:separator/>
      </w:r>
    </w:p>
  </w:endnote>
  <w:endnote w:type="continuationSeparator" w:id="0">
    <w:p w14:paraId="7E59F97D" w14:textId="77777777" w:rsidR="00AD3EA3" w:rsidRDefault="00AD3EA3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EF0E" w14:textId="77777777" w:rsidR="00C235DF" w:rsidRDefault="00C235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5D03" w14:textId="77777777" w:rsidR="00C235DF" w:rsidRDefault="00C235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C574" w14:textId="77777777" w:rsidR="00C235DF" w:rsidRDefault="00C235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5689" w14:textId="77777777" w:rsidR="00AD3EA3" w:rsidRDefault="00AD3EA3" w:rsidP="00F968FD">
      <w:pPr>
        <w:spacing w:after="0" w:line="240" w:lineRule="auto"/>
      </w:pPr>
      <w:r>
        <w:separator/>
      </w:r>
    </w:p>
  </w:footnote>
  <w:footnote w:type="continuationSeparator" w:id="0">
    <w:p w14:paraId="69B53BC0" w14:textId="77777777" w:rsidR="00AD3EA3" w:rsidRDefault="00AD3EA3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5A82" w14:textId="77777777" w:rsidR="00C235DF" w:rsidRDefault="00C23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4FBA" w14:textId="134BE49B" w:rsidR="00F968FD" w:rsidRDefault="006A59B0">
    <w:pPr>
      <w:pStyle w:val="Nagwek"/>
    </w:pPr>
    <w:r>
      <w:rPr>
        <w:noProof/>
      </w:rPr>
      <w:drawing>
        <wp:inline distT="0" distB="0" distL="0" distR="0" wp14:anchorId="6D6B094D" wp14:editId="730A79A6">
          <wp:extent cx="5996940" cy="709294"/>
          <wp:effectExtent l="0" t="0" r="381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331" cy="739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751AA" w14:textId="77777777" w:rsidR="006A59B0" w:rsidRDefault="006A59B0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 w:cs="Times New Roman"/>
      </w:rPr>
    </w:pPr>
  </w:p>
  <w:p w14:paraId="648E6C0F" w14:textId="78065CF1" w:rsidR="00C235DF" w:rsidRPr="00C235DF" w:rsidRDefault="00F968FD" w:rsidP="00C235DF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„</w:t>
    </w:r>
    <w:r w:rsidR="00C235DF" w:rsidRPr="00C235DF">
      <w:rPr>
        <w:rFonts w:ascii="Calibri" w:eastAsia="Calibri" w:hAnsi="Calibri" w:cs="Times New Roman"/>
      </w:rPr>
      <w:t xml:space="preserve">Europejski Fundusz Rolny na rzecz Rozwoju Obszarów Wiejskich: Europa inwestująca w obszary wiejskie”. </w:t>
    </w:r>
  </w:p>
  <w:p w14:paraId="46D4694B" w14:textId="77777777" w:rsidR="00C235DF" w:rsidRPr="00C235DF" w:rsidRDefault="00C235DF" w:rsidP="00C235DF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C235DF">
      <w:rPr>
        <w:rFonts w:ascii="Calibri" w:eastAsia="Calibri" w:hAnsi="Calibri" w:cs="Times New Roman"/>
      </w:rPr>
      <w:t xml:space="preserve">Instytucja Zarządzająca Programem Rozwoju Obszarów Wiejskich na lata 2014–2020 – Minister Rolnictwa i Rozwoju Wsi  </w:t>
    </w:r>
  </w:p>
  <w:p w14:paraId="21263C88" w14:textId="28A08918" w:rsidR="00F968FD" w:rsidRPr="00F968FD" w:rsidRDefault="00C235DF" w:rsidP="00C235DF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C235DF">
      <w:rPr>
        <w:rFonts w:ascii="Calibri" w:eastAsia="Calibri" w:hAnsi="Calibri" w:cs="Times New Roman"/>
      </w:rPr>
      <w:t xml:space="preserve">Operacja współfinansowana ze środków Unii Europejskiej w ramach Schematu II Pomocy Technicznej „Krajowa Sieć Obszarów Wiejskich” </w:t>
    </w:r>
    <w:r>
      <w:rPr>
        <w:rFonts w:ascii="Calibri" w:eastAsia="Calibri" w:hAnsi="Calibri" w:cs="Times New Roman"/>
      </w:rPr>
      <w:t xml:space="preserve"> </w:t>
    </w:r>
    <w:r w:rsidRPr="00C235DF">
      <w:rPr>
        <w:rFonts w:ascii="Calibri" w:eastAsia="Calibri" w:hAnsi="Calibri" w:cs="Times New Roman"/>
      </w:rPr>
      <w:t>Programu Rozwoju Obszarów Wiejskich na lata 2014–2020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7AAF" w14:textId="77777777" w:rsidR="00C235DF" w:rsidRDefault="00C23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4BC2"/>
    <w:multiLevelType w:val="hybridMultilevel"/>
    <w:tmpl w:val="F94C8842"/>
    <w:lvl w:ilvl="0" w:tplc="E6503EA8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112A3"/>
    <w:multiLevelType w:val="hybridMultilevel"/>
    <w:tmpl w:val="447CD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1D7C"/>
    <w:multiLevelType w:val="hybridMultilevel"/>
    <w:tmpl w:val="B3DA2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3072"/>
    <w:multiLevelType w:val="hybridMultilevel"/>
    <w:tmpl w:val="45EA9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12FF"/>
    <w:multiLevelType w:val="hybridMultilevel"/>
    <w:tmpl w:val="FB8A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2193F"/>
    <w:multiLevelType w:val="hybridMultilevel"/>
    <w:tmpl w:val="6714E2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470F0"/>
    <w:multiLevelType w:val="hybridMultilevel"/>
    <w:tmpl w:val="FAF4FE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6C23"/>
    <w:multiLevelType w:val="hybridMultilevel"/>
    <w:tmpl w:val="B7304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A718A"/>
    <w:multiLevelType w:val="hybridMultilevel"/>
    <w:tmpl w:val="025AB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F3C74"/>
    <w:multiLevelType w:val="hybridMultilevel"/>
    <w:tmpl w:val="E10AE5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1427E"/>
    <w:multiLevelType w:val="hybridMultilevel"/>
    <w:tmpl w:val="A7366B4A"/>
    <w:lvl w:ilvl="0" w:tplc="793EBA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11A65"/>
    <w:multiLevelType w:val="hybridMultilevel"/>
    <w:tmpl w:val="878A4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E5B24"/>
    <w:multiLevelType w:val="hybridMultilevel"/>
    <w:tmpl w:val="6EFE8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66700"/>
    <w:multiLevelType w:val="hybridMultilevel"/>
    <w:tmpl w:val="666C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575F6"/>
    <w:multiLevelType w:val="hybridMultilevel"/>
    <w:tmpl w:val="6278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2118"/>
    <w:multiLevelType w:val="hybridMultilevel"/>
    <w:tmpl w:val="AAC83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0E9E"/>
    <w:multiLevelType w:val="hybridMultilevel"/>
    <w:tmpl w:val="09323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BD32A0"/>
    <w:multiLevelType w:val="hybridMultilevel"/>
    <w:tmpl w:val="C8FCE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D4A4F"/>
    <w:multiLevelType w:val="hybridMultilevel"/>
    <w:tmpl w:val="1424EA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D0A93"/>
    <w:multiLevelType w:val="hybridMultilevel"/>
    <w:tmpl w:val="C984677A"/>
    <w:lvl w:ilvl="0" w:tplc="2E4A28F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5999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556801">
    <w:abstractNumId w:val="15"/>
  </w:num>
  <w:num w:numId="3" w16cid:durableId="611934895">
    <w:abstractNumId w:val="11"/>
  </w:num>
  <w:num w:numId="4" w16cid:durableId="740252830">
    <w:abstractNumId w:val="18"/>
  </w:num>
  <w:num w:numId="5" w16cid:durableId="962687479">
    <w:abstractNumId w:val="4"/>
  </w:num>
  <w:num w:numId="6" w16cid:durableId="1804152126">
    <w:abstractNumId w:val="12"/>
  </w:num>
  <w:num w:numId="7" w16cid:durableId="1574464127">
    <w:abstractNumId w:val="3"/>
  </w:num>
  <w:num w:numId="8" w16cid:durableId="1731877584">
    <w:abstractNumId w:val="9"/>
  </w:num>
  <w:num w:numId="9" w16cid:durableId="892934713">
    <w:abstractNumId w:val="7"/>
  </w:num>
  <w:num w:numId="10" w16cid:durableId="803502915">
    <w:abstractNumId w:val="0"/>
  </w:num>
  <w:num w:numId="11" w16cid:durableId="1794011183">
    <w:abstractNumId w:val="2"/>
  </w:num>
  <w:num w:numId="12" w16cid:durableId="2059160153">
    <w:abstractNumId w:val="5"/>
  </w:num>
  <w:num w:numId="13" w16cid:durableId="1965499027">
    <w:abstractNumId w:val="1"/>
  </w:num>
  <w:num w:numId="14" w16cid:durableId="453837360">
    <w:abstractNumId w:val="8"/>
  </w:num>
  <w:num w:numId="15" w16cid:durableId="550918584">
    <w:abstractNumId w:val="6"/>
  </w:num>
  <w:num w:numId="16" w16cid:durableId="1431780785">
    <w:abstractNumId w:val="17"/>
  </w:num>
  <w:num w:numId="17" w16cid:durableId="681127154">
    <w:abstractNumId w:val="14"/>
  </w:num>
  <w:num w:numId="18" w16cid:durableId="1124692837">
    <w:abstractNumId w:val="10"/>
  </w:num>
  <w:num w:numId="19" w16cid:durableId="1050953688">
    <w:abstractNumId w:val="19"/>
  </w:num>
  <w:num w:numId="20" w16cid:durableId="10810282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17FCB"/>
    <w:rsid w:val="00043E69"/>
    <w:rsid w:val="00092540"/>
    <w:rsid w:val="0015734A"/>
    <w:rsid w:val="001C12D8"/>
    <w:rsid w:val="001D16E3"/>
    <w:rsid w:val="00231B5A"/>
    <w:rsid w:val="0024390F"/>
    <w:rsid w:val="00264138"/>
    <w:rsid w:val="00290345"/>
    <w:rsid w:val="002A18D6"/>
    <w:rsid w:val="002B6B01"/>
    <w:rsid w:val="002D55D8"/>
    <w:rsid w:val="002D6C68"/>
    <w:rsid w:val="00387565"/>
    <w:rsid w:val="003E1A79"/>
    <w:rsid w:val="0044461D"/>
    <w:rsid w:val="00444A13"/>
    <w:rsid w:val="00453E39"/>
    <w:rsid w:val="004C6415"/>
    <w:rsid w:val="004E0FD4"/>
    <w:rsid w:val="00520F10"/>
    <w:rsid w:val="005846F4"/>
    <w:rsid w:val="005B0D44"/>
    <w:rsid w:val="005E2D41"/>
    <w:rsid w:val="0067365E"/>
    <w:rsid w:val="00677255"/>
    <w:rsid w:val="006A59B0"/>
    <w:rsid w:val="00704EA8"/>
    <w:rsid w:val="00734FBD"/>
    <w:rsid w:val="00742185"/>
    <w:rsid w:val="0074659A"/>
    <w:rsid w:val="007A388C"/>
    <w:rsid w:val="007A5061"/>
    <w:rsid w:val="007B2DA0"/>
    <w:rsid w:val="007D0AF5"/>
    <w:rsid w:val="007E025C"/>
    <w:rsid w:val="007E3489"/>
    <w:rsid w:val="008B1FA1"/>
    <w:rsid w:val="008B5259"/>
    <w:rsid w:val="008D24CD"/>
    <w:rsid w:val="00976036"/>
    <w:rsid w:val="0099196A"/>
    <w:rsid w:val="009A0B2F"/>
    <w:rsid w:val="009A6AA8"/>
    <w:rsid w:val="009E0346"/>
    <w:rsid w:val="00A165EE"/>
    <w:rsid w:val="00A90350"/>
    <w:rsid w:val="00AB67FC"/>
    <w:rsid w:val="00AC6C9E"/>
    <w:rsid w:val="00AD3EA3"/>
    <w:rsid w:val="00AE00C9"/>
    <w:rsid w:val="00AE155A"/>
    <w:rsid w:val="00B0263E"/>
    <w:rsid w:val="00B147F1"/>
    <w:rsid w:val="00B536C6"/>
    <w:rsid w:val="00B54B3B"/>
    <w:rsid w:val="00B605A5"/>
    <w:rsid w:val="00B91E78"/>
    <w:rsid w:val="00BB7EF3"/>
    <w:rsid w:val="00BC3EF3"/>
    <w:rsid w:val="00C15A99"/>
    <w:rsid w:val="00C235DF"/>
    <w:rsid w:val="00C45C90"/>
    <w:rsid w:val="00CA00DF"/>
    <w:rsid w:val="00D01DC5"/>
    <w:rsid w:val="00D27298"/>
    <w:rsid w:val="00D3502A"/>
    <w:rsid w:val="00DB5E16"/>
    <w:rsid w:val="00DC3250"/>
    <w:rsid w:val="00E32A2C"/>
    <w:rsid w:val="00E34B58"/>
    <w:rsid w:val="00E957DB"/>
    <w:rsid w:val="00EA531E"/>
    <w:rsid w:val="00EB39ED"/>
    <w:rsid w:val="00F00540"/>
    <w:rsid w:val="00F21713"/>
    <w:rsid w:val="00F4283C"/>
    <w:rsid w:val="00F87E53"/>
    <w:rsid w:val="00F968FD"/>
    <w:rsid w:val="00FA4396"/>
    <w:rsid w:val="00FB0673"/>
    <w:rsid w:val="00FB6888"/>
    <w:rsid w:val="00FC68E5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A4BCD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FB06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348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6</cp:revision>
  <cp:lastPrinted>2023-11-16T11:06:00Z</cp:lastPrinted>
  <dcterms:created xsi:type="dcterms:W3CDTF">2023-11-16T10:49:00Z</dcterms:created>
  <dcterms:modified xsi:type="dcterms:W3CDTF">2023-11-16T12:42:00Z</dcterms:modified>
</cp:coreProperties>
</file>